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0D36" w14:textId="46EE99BD" w:rsidR="00645044" w:rsidRPr="00645044" w:rsidRDefault="00645044" w:rsidP="00645044">
      <w:pPr>
        <w:rPr>
          <w:sz w:val="24"/>
          <w:szCs w:val="24"/>
          <w:u w:val="single"/>
        </w:rPr>
      </w:pPr>
      <w:r w:rsidRPr="00645044">
        <w:rPr>
          <w:sz w:val="24"/>
          <w:szCs w:val="24"/>
          <w:u w:val="single"/>
        </w:rPr>
        <w:t xml:space="preserve">Brief CV of Dr. </w:t>
      </w:r>
      <w:proofErr w:type="spellStart"/>
      <w:r w:rsidRPr="00645044">
        <w:rPr>
          <w:sz w:val="24"/>
          <w:szCs w:val="24"/>
          <w:u w:val="single"/>
        </w:rPr>
        <w:t>Shivakumar</w:t>
      </w:r>
      <w:proofErr w:type="spellEnd"/>
      <w:r w:rsidRPr="00645044">
        <w:rPr>
          <w:sz w:val="24"/>
          <w:szCs w:val="24"/>
          <w:u w:val="single"/>
        </w:rPr>
        <w:t xml:space="preserve"> S</w:t>
      </w:r>
      <w:r w:rsidRPr="00645044">
        <w:rPr>
          <w:sz w:val="24"/>
          <w:szCs w:val="24"/>
          <w:u w:val="single"/>
        </w:rPr>
        <w:t xml:space="preserve"> </w:t>
      </w:r>
      <w:r w:rsidRPr="00645044">
        <w:rPr>
          <w:sz w:val="24"/>
          <w:szCs w:val="24"/>
          <w:u w:val="single"/>
        </w:rPr>
        <w:t>Chengti</w:t>
      </w:r>
    </w:p>
    <w:p w14:paraId="2611A7B0" w14:textId="77777777" w:rsidR="00645044" w:rsidRPr="00645044" w:rsidRDefault="00645044" w:rsidP="00645044">
      <w:pPr>
        <w:rPr>
          <w:sz w:val="24"/>
          <w:szCs w:val="24"/>
        </w:rPr>
      </w:pPr>
    </w:p>
    <w:p w14:paraId="62186062" w14:textId="1513666A" w:rsidR="00645044" w:rsidRPr="00645044" w:rsidRDefault="00645044" w:rsidP="00645044">
      <w:pPr>
        <w:jc w:val="both"/>
        <w:rPr>
          <w:sz w:val="24"/>
          <w:szCs w:val="24"/>
        </w:rPr>
      </w:pPr>
      <w:proofErr w:type="spellStart"/>
      <w:proofErr w:type="gramStart"/>
      <w:r w:rsidRPr="00645044">
        <w:rPr>
          <w:sz w:val="24"/>
          <w:szCs w:val="24"/>
        </w:rPr>
        <w:t>Dr.Shivakumar</w:t>
      </w:r>
      <w:proofErr w:type="spellEnd"/>
      <w:proofErr w:type="gramEnd"/>
      <w:r w:rsidRPr="00645044">
        <w:rPr>
          <w:sz w:val="24"/>
          <w:szCs w:val="24"/>
        </w:rPr>
        <w:t xml:space="preserve"> </w:t>
      </w:r>
      <w:proofErr w:type="spellStart"/>
      <w:r w:rsidRPr="00645044">
        <w:rPr>
          <w:sz w:val="24"/>
          <w:szCs w:val="24"/>
        </w:rPr>
        <w:t>S.Chengti</w:t>
      </w:r>
      <w:proofErr w:type="spellEnd"/>
      <w:r w:rsidRPr="00645044">
        <w:rPr>
          <w:sz w:val="24"/>
          <w:szCs w:val="24"/>
        </w:rPr>
        <w:t xml:space="preserve"> was born in </w:t>
      </w:r>
      <w:proofErr w:type="spellStart"/>
      <w:r w:rsidRPr="00645044">
        <w:rPr>
          <w:sz w:val="24"/>
          <w:szCs w:val="24"/>
        </w:rPr>
        <w:t>Mahagaon</w:t>
      </w:r>
      <w:proofErr w:type="spellEnd"/>
      <w:r w:rsidRPr="00645044">
        <w:rPr>
          <w:sz w:val="24"/>
          <w:szCs w:val="24"/>
        </w:rPr>
        <w:t xml:space="preserve"> of Gulbarga(Now </w:t>
      </w:r>
      <w:proofErr w:type="spellStart"/>
      <w:r w:rsidRPr="00645044">
        <w:rPr>
          <w:sz w:val="24"/>
          <w:szCs w:val="24"/>
        </w:rPr>
        <w:t>Kalaburagi</w:t>
      </w:r>
      <w:proofErr w:type="spellEnd"/>
      <w:r w:rsidRPr="00645044">
        <w:rPr>
          <w:sz w:val="24"/>
          <w:szCs w:val="24"/>
        </w:rPr>
        <w:t xml:space="preserve">) District and had his early education in his village. He completed his B.A. degree with Psychology as Major subject in the year 1981 with First Class, M.A. in the year 1983 with First Class from </w:t>
      </w:r>
      <w:proofErr w:type="spellStart"/>
      <w:r w:rsidRPr="00645044">
        <w:rPr>
          <w:sz w:val="24"/>
          <w:szCs w:val="24"/>
        </w:rPr>
        <w:t>Karnatak</w:t>
      </w:r>
      <w:proofErr w:type="spellEnd"/>
      <w:r w:rsidRPr="00645044">
        <w:rPr>
          <w:sz w:val="24"/>
          <w:szCs w:val="24"/>
        </w:rPr>
        <w:t xml:space="preserve"> University Dharwad. He completed his B.Ed. and PG Diploma in Applied Psychology in 1985 and 1986 respectively. He has obtained his </w:t>
      </w:r>
      <w:proofErr w:type="spellStart"/>
      <w:proofErr w:type="gramStart"/>
      <w:r w:rsidRPr="00645044">
        <w:rPr>
          <w:sz w:val="24"/>
          <w:szCs w:val="24"/>
        </w:rPr>
        <w:t>Ph.D</w:t>
      </w:r>
      <w:proofErr w:type="spellEnd"/>
      <w:proofErr w:type="gramEnd"/>
      <w:r w:rsidRPr="00645044">
        <w:rPr>
          <w:sz w:val="24"/>
          <w:szCs w:val="24"/>
        </w:rPr>
        <w:t xml:space="preserve"> degree in 1994 from </w:t>
      </w:r>
      <w:proofErr w:type="spellStart"/>
      <w:r w:rsidRPr="00645044">
        <w:rPr>
          <w:sz w:val="24"/>
          <w:szCs w:val="24"/>
        </w:rPr>
        <w:t>Karnatak</w:t>
      </w:r>
      <w:proofErr w:type="spellEnd"/>
      <w:r w:rsidRPr="00645044">
        <w:rPr>
          <w:sz w:val="24"/>
          <w:szCs w:val="24"/>
        </w:rPr>
        <w:t xml:space="preserve"> University Dharwad.</w:t>
      </w:r>
    </w:p>
    <w:p w14:paraId="0B3945DA" w14:textId="096018F5" w:rsidR="00645044" w:rsidRPr="00645044" w:rsidRDefault="00645044" w:rsidP="00645044">
      <w:pPr>
        <w:jc w:val="both"/>
        <w:rPr>
          <w:sz w:val="24"/>
          <w:szCs w:val="24"/>
        </w:rPr>
      </w:pPr>
      <w:r w:rsidRPr="00645044">
        <w:rPr>
          <w:sz w:val="24"/>
          <w:szCs w:val="24"/>
        </w:rPr>
        <w:t>Dr</w:t>
      </w:r>
      <w:r>
        <w:rPr>
          <w:sz w:val="24"/>
          <w:szCs w:val="24"/>
        </w:rPr>
        <w:t xml:space="preserve"> </w:t>
      </w:r>
      <w:r w:rsidRPr="00645044">
        <w:rPr>
          <w:sz w:val="24"/>
          <w:szCs w:val="24"/>
        </w:rPr>
        <w:t xml:space="preserve">Chengti is a committed teacher and researcher. He served in veterinary college, Bidar and in Agricultural College Raichur before he joined Gulbarga University in 1987. He has put in </w:t>
      </w:r>
      <w:r>
        <w:rPr>
          <w:sz w:val="24"/>
          <w:szCs w:val="24"/>
        </w:rPr>
        <w:t>33</w:t>
      </w:r>
      <w:r w:rsidRPr="00645044">
        <w:rPr>
          <w:sz w:val="24"/>
          <w:szCs w:val="24"/>
        </w:rPr>
        <w:t xml:space="preserve"> years of teaching experience in Gulbarga University. He served as Lecturer, Reader </w:t>
      </w:r>
      <w:proofErr w:type="gramStart"/>
      <w:r w:rsidRPr="00645044">
        <w:rPr>
          <w:sz w:val="24"/>
          <w:szCs w:val="24"/>
        </w:rPr>
        <w:t>and  Professor</w:t>
      </w:r>
      <w:proofErr w:type="gramEnd"/>
      <w:r w:rsidRPr="00645044">
        <w:rPr>
          <w:sz w:val="24"/>
          <w:szCs w:val="24"/>
        </w:rPr>
        <w:t xml:space="preserve"> of Psychology for the last 1</w:t>
      </w:r>
      <w:r>
        <w:rPr>
          <w:sz w:val="24"/>
          <w:szCs w:val="24"/>
        </w:rPr>
        <w:t>7</w:t>
      </w:r>
      <w:r w:rsidRPr="00645044">
        <w:rPr>
          <w:sz w:val="24"/>
          <w:szCs w:val="24"/>
        </w:rPr>
        <w:t xml:space="preserve"> years.</w:t>
      </w:r>
    </w:p>
    <w:p w14:paraId="6C5BD485" w14:textId="601DCA75" w:rsidR="00645044" w:rsidRPr="00645044" w:rsidRDefault="00645044" w:rsidP="00645044">
      <w:pPr>
        <w:jc w:val="both"/>
        <w:rPr>
          <w:sz w:val="24"/>
          <w:szCs w:val="24"/>
        </w:rPr>
      </w:pPr>
      <w:r w:rsidRPr="00645044">
        <w:rPr>
          <w:sz w:val="24"/>
          <w:szCs w:val="24"/>
        </w:rPr>
        <w:t>Dr</w:t>
      </w:r>
      <w:r>
        <w:rPr>
          <w:sz w:val="24"/>
          <w:szCs w:val="24"/>
        </w:rPr>
        <w:t xml:space="preserve"> </w:t>
      </w:r>
      <w:r w:rsidRPr="00645044">
        <w:rPr>
          <w:sz w:val="24"/>
          <w:szCs w:val="24"/>
        </w:rPr>
        <w:t>Chengti is an active member of several professional bodies like Indian Association of Mental Health, National Academy of Psychology, Academy of Psychologists, Indian Academy of Applied Psychology, etc. He has served four times as Chairman of Psychology department, Gulbarga University and Academic Council member twice.</w:t>
      </w:r>
    </w:p>
    <w:p w14:paraId="2FB4A189" w14:textId="3CF5994C" w:rsidR="00645044" w:rsidRPr="00645044" w:rsidRDefault="00645044" w:rsidP="00645044">
      <w:pPr>
        <w:jc w:val="both"/>
        <w:rPr>
          <w:sz w:val="24"/>
          <w:szCs w:val="24"/>
        </w:rPr>
      </w:pPr>
      <w:r w:rsidRPr="00645044">
        <w:rPr>
          <w:sz w:val="24"/>
          <w:szCs w:val="24"/>
        </w:rPr>
        <w:t>Dr</w:t>
      </w:r>
      <w:r>
        <w:rPr>
          <w:sz w:val="24"/>
          <w:szCs w:val="24"/>
        </w:rPr>
        <w:t xml:space="preserve"> </w:t>
      </w:r>
      <w:r w:rsidRPr="00645044">
        <w:rPr>
          <w:sz w:val="24"/>
          <w:szCs w:val="24"/>
        </w:rPr>
        <w:t xml:space="preserve">Chengti has produced about 25 Ph.D. candidates and about 45 </w:t>
      </w:r>
      <w:proofErr w:type="spellStart"/>
      <w:proofErr w:type="gramStart"/>
      <w:r w:rsidRPr="00645044">
        <w:rPr>
          <w:sz w:val="24"/>
          <w:szCs w:val="24"/>
        </w:rPr>
        <w:t>M.Phil</w:t>
      </w:r>
      <w:proofErr w:type="spellEnd"/>
      <w:proofErr w:type="gramEnd"/>
      <w:r w:rsidRPr="00645044">
        <w:rPr>
          <w:sz w:val="24"/>
          <w:szCs w:val="24"/>
        </w:rPr>
        <w:t xml:space="preserve"> degrees. He has published more than 50 research papers in the reputed journals. He has attended many National and International Conferences and chaired the sessions in the conferences organized in various Universities. He has conducted National Conference on Mental Health in the year 2005 and a seminar on counseling needs in 2007. He has delivered several special lectures on Mental health, Stress, Organizational </w:t>
      </w:r>
      <w:proofErr w:type="spellStart"/>
      <w:r w:rsidRPr="00645044">
        <w:rPr>
          <w:sz w:val="24"/>
          <w:szCs w:val="24"/>
        </w:rPr>
        <w:t>behaviour</w:t>
      </w:r>
      <w:proofErr w:type="spellEnd"/>
      <w:r w:rsidRPr="00645044">
        <w:rPr>
          <w:sz w:val="24"/>
          <w:szCs w:val="24"/>
        </w:rPr>
        <w:t xml:space="preserve">, social change and modernization, Research methodology, personality development, teaching and learning skills etc. He has been an active teacher and researcher. He is a research consultant.    </w:t>
      </w:r>
    </w:p>
    <w:p w14:paraId="742DFE60" w14:textId="77777777" w:rsidR="00645044" w:rsidRDefault="00645044" w:rsidP="00645044">
      <w:pPr>
        <w:rPr>
          <w:sz w:val="24"/>
          <w:szCs w:val="24"/>
        </w:rPr>
      </w:pPr>
    </w:p>
    <w:p w14:paraId="3026DABE" w14:textId="77777777" w:rsidR="00645044" w:rsidRDefault="00645044" w:rsidP="00645044">
      <w:pPr>
        <w:rPr>
          <w:sz w:val="24"/>
          <w:szCs w:val="24"/>
        </w:rPr>
      </w:pPr>
    </w:p>
    <w:p w14:paraId="7B81150D" w14:textId="238493CD" w:rsidR="00645044" w:rsidRPr="00645044" w:rsidRDefault="00645044" w:rsidP="00645044">
      <w:pPr>
        <w:rPr>
          <w:sz w:val="24"/>
          <w:szCs w:val="24"/>
        </w:rPr>
      </w:pPr>
      <w:proofErr w:type="spellStart"/>
      <w:proofErr w:type="gramStart"/>
      <w:r w:rsidRPr="00645044">
        <w:rPr>
          <w:sz w:val="24"/>
          <w:szCs w:val="24"/>
        </w:rPr>
        <w:t>Dr.Shivakumar</w:t>
      </w:r>
      <w:proofErr w:type="spellEnd"/>
      <w:proofErr w:type="gramEnd"/>
      <w:r w:rsidRPr="00645044">
        <w:rPr>
          <w:sz w:val="24"/>
          <w:szCs w:val="24"/>
        </w:rPr>
        <w:t xml:space="preserve"> S Chengti</w:t>
      </w:r>
    </w:p>
    <w:p w14:paraId="22117ECC" w14:textId="77777777" w:rsidR="00645044" w:rsidRPr="00645044" w:rsidRDefault="00645044" w:rsidP="00645044">
      <w:pPr>
        <w:rPr>
          <w:sz w:val="24"/>
          <w:szCs w:val="24"/>
        </w:rPr>
      </w:pPr>
      <w:r w:rsidRPr="00645044">
        <w:rPr>
          <w:sz w:val="24"/>
          <w:szCs w:val="24"/>
        </w:rPr>
        <w:t xml:space="preserve">Professor of </w:t>
      </w:r>
      <w:proofErr w:type="spellStart"/>
      <w:r w:rsidRPr="00645044">
        <w:rPr>
          <w:sz w:val="24"/>
          <w:szCs w:val="24"/>
        </w:rPr>
        <w:t>Psyhcology</w:t>
      </w:r>
      <w:proofErr w:type="spellEnd"/>
    </w:p>
    <w:p w14:paraId="143A2151" w14:textId="77777777" w:rsidR="00645044" w:rsidRPr="00645044" w:rsidRDefault="00645044" w:rsidP="00645044">
      <w:pPr>
        <w:rPr>
          <w:sz w:val="24"/>
          <w:szCs w:val="24"/>
        </w:rPr>
      </w:pPr>
      <w:r w:rsidRPr="00645044">
        <w:rPr>
          <w:sz w:val="24"/>
          <w:szCs w:val="24"/>
        </w:rPr>
        <w:t xml:space="preserve">Gulbarga </w:t>
      </w:r>
      <w:proofErr w:type="gramStart"/>
      <w:r w:rsidRPr="00645044">
        <w:rPr>
          <w:sz w:val="24"/>
          <w:szCs w:val="24"/>
        </w:rPr>
        <w:t>University,Kalaburgi</w:t>
      </w:r>
      <w:proofErr w:type="gramEnd"/>
      <w:r w:rsidRPr="00645044">
        <w:rPr>
          <w:sz w:val="24"/>
          <w:szCs w:val="24"/>
        </w:rPr>
        <w:t>-585105</w:t>
      </w:r>
    </w:p>
    <w:p w14:paraId="34988A1B" w14:textId="77777777" w:rsidR="00645044" w:rsidRDefault="00645044" w:rsidP="00645044">
      <w:pPr>
        <w:rPr>
          <w:sz w:val="24"/>
          <w:szCs w:val="24"/>
        </w:rPr>
      </w:pPr>
      <w:r w:rsidRPr="00645044">
        <w:rPr>
          <w:sz w:val="24"/>
          <w:szCs w:val="24"/>
        </w:rPr>
        <w:t>Karnataka, India</w:t>
      </w:r>
    </w:p>
    <w:p w14:paraId="54C0F2CD" w14:textId="4ABFA137" w:rsidR="0027634F" w:rsidRPr="00645044" w:rsidRDefault="00645044" w:rsidP="00645044">
      <w:pPr>
        <w:rPr>
          <w:sz w:val="24"/>
          <w:szCs w:val="24"/>
        </w:rPr>
      </w:pPr>
      <w:r w:rsidRPr="00645044">
        <w:rPr>
          <w:sz w:val="24"/>
          <w:szCs w:val="24"/>
        </w:rPr>
        <w:t>Cell No: 998650144</w:t>
      </w:r>
    </w:p>
    <w:sectPr w:rsidR="0027634F" w:rsidRPr="00645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44"/>
    <w:rsid w:val="0027634F"/>
    <w:rsid w:val="00645044"/>
    <w:rsid w:val="006D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33F1"/>
  <w15:chartTrackingRefBased/>
  <w15:docId w15:val="{800C0477-0814-4EE1-A7A3-18313604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Prajwal Chengti</dc:creator>
  <cp:keywords/>
  <dc:description/>
  <cp:lastModifiedBy>Prajwal Chengti</cp:lastModifiedBy>
  <cp:revision>1</cp:revision>
  <dcterms:created xsi:type="dcterms:W3CDTF">2021-05-05T14:25:00Z</dcterms:created>
  <dcterms:modified xsi:type="dcterms:W3CDTF">2021-05-05T14:36:00Z</dcterms:modified>
</cp:coreProperties>
</file>